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  <w:r w:rsidRPr="00B33C95">
        <w:rPr>
          <w:rFonts w:ascii="標楷體" w:eastAsia="標楷體" w:hAnsi="標楷體" w:hint="eastAsia"/>
          <w:sz w:val="28"/>
          <w:szCs w:val="28"/>
        </w:rPr>
        <w:t>史記</w:t>
      </w:r>
      <w:r w:rsidRPr="00B33C95">
        <w:rPr>
          <w:rFonts w:ascii="標楷體" w:eastAsia="標楷體" w:hAnsi="標楷體"/>
          <w:sz w:val="28"/>
          <w:szCs w:val="28"/>
        </w:rPr>
        <w:t xml:space="preserve"> </w:t>
      </w:r>
      <w:r w:rsidRPr="00B33C95">
        <w:rPr>
          <w:rFonts w:ascii="標楷體" w:eastAsia="標楷體" w:hAnsi="標楷體"/>
          <w:sz w:val="28"/>
          <w:szCs w:val="28"/>
        </w:rPr>
        <w:sym w:font="Wingdings" w:char="F09F"/>
      </w:r>
      <w:r w:rsidRPr="00B33C95">
        <w:rPr>
          <w:rFonts w:ascii="標楷體" w:eastAsia="標楷體" w:hAnsi="標楷體"/>
          <w:sz w:val="28"/>
          <w:szCs w:val="28"/>
        </w:rPr>
        <w:t xml:space="preserve"> </w:t>
      </w:r>
      <w:r w:rsidRPr="00B33C95">
        <w:rPr>
          <w:rFonts w:ascii="標楷體" w:eastAsia="標楷體" w:hAnsi="標楷體" w:hint="eastAsia"/>
          <w:sz w:val="28"/>
          <w:szCs w:val="28"/>
        </w:rPr>
        <w:t>齊太公世家</w:t>
      </w:r>
      <w:r w:rsidRPr="00B33C95">
        <w:rPr>
          <w:rFonts w:ascii="標楷體" w:eastAsia="標楷體" w:hAnsi="標楷體"/>
          <w:sz w:val="28"/>
          <w:szCs w:val="28"/>
        </w:rPr>
        <w:t xml:space="preserve"> </w:t>
      </w:r>
      <w:r w:rsidRPr="00B33C95">
        <w:rPr>
          <w:rFonts w:ascii="標楷體" w:eastAsia="標楷體" w:hAnsi="標楷體" w:hint="eastAsia"/>
          <w:sz w:val="28"/>
          <w:szCs w:val="28"/>
        </w:rPr>
        <w:sym w:font="Wingdings" w:char="F09F"/>
      </w:r>
      <w:r w:rsidRPr="00B33C95">
        <w:rPr>
          <w:rFonts w:ascii="標楷體" w:eastAsia="標楷體" w:hAnsi="標楷體"/>
          <w:sz w:val="28"/>
          <w:szCs w:val="28"/>
        </w:rPr>
        <w:t xml:space="preserve"> </w:t>
      </w:r>
      <w:r w:rsidRPr="00B33C95">
        <w:rPr>
          <w:rStyle w:val="mw-headline"/>
          <w:rFonts w:ascii="標楷體" w:eastAsia="標楷體" w:hAnsi="標楷體" w:hint="eastAsia"/>
          <w:sz w:val="28"/>
          <w:szCs w:val="28"/>
        </w:rPr>
        <w:t>齊太公呂尚</w:t>
      </w:r>
    </w:p>
    <w:p w:rsidR="00B33C95" w:rsidRPr="00B33C95" w:rsidRDefault="00B33C95" w:rsidP="00B33C95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3C95">
        <w:rPr>
          <w:rFonts w:ascii="標楷體" w:eastAsia="標楷體" w:hAnsi="標楷體" w:hint="eastAsia"/>
          <w:sz w:val="28"/>
          <w:szCs w:val="28"/>
        </w:rPr>
        <w:t>太公望呂尚者，東海上人。其先祖嘗為四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嶽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佐禹平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水土甚有功。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虞夏之際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封於呂，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或封於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申，姓薑氏。夏商之時，申、呂或封枝庶子孫，或為庶人，尚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其後苗裔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也。本姓薑氏，從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其封姓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，故曰呂尚。</w:t>
      </w:r>
    </w:p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</w:p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呂尚蓋嘗窮困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，年老矣，以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漁釣奸周西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伯。西伯將出獵，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蔔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之，曰「所獲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非龍非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彲非虎非羆；所獲霸王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之輔」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。於是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周西伯獵，果遇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太公於渭之陽，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與語大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說，曰：「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自吾先君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太公曰『當有聖人適周，周以興』。子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真是邪？吾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太公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望子久矣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。」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故號之曰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「太公望」，載與俱歸，立為師。</w:t>
      </w:r>
    </w:p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</w:p>
    <w:p w:rsidR="00B33C95" w:rsidRPr="00B33C95" w:rsidRDefault="00B33C95" w:rsidP="00B33C95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3C95">
        <w:rPr>
          <w:rFonts w:ascii="標楷體" w:eastAsia="標楷體" w:hAnsi="標楷體" w:hint="eastAsia"/>
          <w:sz w:val="28"/>
          <w:szCs w:val="28"/>
        </w:rPr>
        <w:t>或曰，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太公博聞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，嘗事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紂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紂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無道，去之。游說諸侯，無所遇，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而卒西歸周西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伯。或曰，呂尚處士，隱海濱。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周西伯拘羑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裡，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散宜生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閎夭素知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而招呂尚。呂尚亦曰「吾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聞西伯賢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，又善養老，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盍往焉」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。三人者為西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伯求美女奇物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，獻之於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紂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以贖西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伯。西伯得以出，反國。言呂尚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所以事周雖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異，然要之為文武師。</w:t>
      </w:r>
    </w:p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</w:p>
    <w:p w:rsidR="00B33C95" w:rsidRPr="00B33C95" w:rsidRDefault="00B33C95" w:rsidP="00B33C95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周西伯昌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之脫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羑裡歸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，與呂尚陰謀修德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以傾商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政，其事多兵權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與奇計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，故後世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之言兵及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周之陰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權皆宗太公為本謀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周西伯政平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，及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斷虞芮之</w:t>
      </w:r>
      <w:r w:rsidRPr="00B33C95">
        <w:rPr>
          <w:rFonts w:ascii="標楷體" w:eastAsia="標楷體" w:hAnsi="標楷體" w:hint="eastAsia"/>
          <w:sz w:val="28"/>
          <w:szCs w:val="28"/>
        </w:rPr>
        <w:lastRenderedPageBreak/>
        <w:t>訟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，而詩人稱西伯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受命曰文王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伐崇、密須、犬夷，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大作豐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邑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。天下三分，其二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歸周者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，太公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之謀計居多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</w:p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</w:p>
    <w:p w:rsidR="00B33C95" w:rsidRPr="00B33C95" w:rsidRDefault="00B33C95" w:rsidP="00B33C95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3C95">
        <w:rPr>
          <w:rFonts w:ascii="標楷體" w:eastAsia="標楷體" w:hAnsi="標楷體" w:hint="eastAsia"/>
          <w:sz w:val="28"/>
          <w:szCs w:val="28"/>
        </w:rPr>
        <w:t>文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王崩，武王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即位。九年，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欲修文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王業，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東伐以</w:t>
      </w:r>
      <w:bookmarkStart w:id="0" w:name="_GoBack"/>
      <w:bookmarkEnd w:id="0"/>
      <w:r w:rsidRPr="00B33C95">
        <w:rPr>
          <w:rFonts w:ascii="標楷體" w:eastAsia="標楷體" w:hAnsi="標楷體" w:hint="eastAsia"/>
          <w:sz w:val="28"/>
          <w:szCs w:val="28"/>
        </w:rPr>
        <w:t>觀諸侯集否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師行，師尚父左杖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黃鉞，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右把白旄以誓，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曰：「蒼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兕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蒼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兕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總爾眾庶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，與爾舟楫，後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至者斬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！」遂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至盟津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。諸侯不期而會者八百諸侯。諸侯皆曰：「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紂可伐也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。」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武王曰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：「未可。」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還師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，與太公作此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誓。</w:t>
      </w:r>
    </w:p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</w:p>
    <w:p w:rsidR="00B33C95" w:rsidRPr="00B33C95" w:rsidRDefault="00B33C95" w:rsidP="00B33C95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3C95">
        <w:rPr>
          <w:rFonts w:ascii="標楷體" w:eastAsia="標楷體" w:hAnsi="標楷體" w:hint="eastAsia"/>
          <w:sz w:val="28"/>
          <w:szCs w:val="28"/>
        </w:rPr>
        <w:t>居二年，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紂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殺王子比干，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囚箕子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武王將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伐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紂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蔔龜兆，不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吉，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風雨暴至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群公盡懼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，唯太公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彊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勸武王，武王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於是遂行。十一年正月甲子，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誓於牧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野，伐商紂。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紂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師敗績。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紂反走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，登鹿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遂追斬紂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。明日，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武王立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於社，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群公奉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明水，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衛康叔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封布采席，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師尚父牽牲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，史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佚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策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祝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，以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告神討紂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之罪。散鹿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之錢，發钜橋之粟，以振貧民。封比干墓，釋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箕子囚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。遷九鼎，修周政，與天下更始。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師尚父謀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居多。</w:t>
      </w:r>
    </w:p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</w:p>
    <w:p w:rsidR="00B33C95" w:rsidRPr="00B33C95" w:rsidRDefault="00B33C95" w:rsidP="00B33C95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於是武王已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平商而王天下，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封師尚父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於齊營丘。東就國，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道宿行遲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逆旅之人曰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吾聞時難得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而易失。客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寢甚安，殆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非就國者也。」太公聞之，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夜衣而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行，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犁明至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國。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侯來伐，與之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爭營丘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營丘邊萊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人，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夷也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，會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紂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之亂而周初定，未能集遠方，是以與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太公爭國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</w:p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</w:p>
    <w:p w:rsidR="00B33C95" w:rsidRPr="00B33C95" w:rsidRDefault="00B33C95" w:rsidP="00B33C95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3C95">
        <w:rPr>
          <w:rFonts w:ascii="標楷體" w:eastAsia="標楷體" w:hAnsi="標楷體" w:hint="eastAsia"/>
          <w:sz w:val="28"/>
          <w:szCs w:val="28"/>
        </w:rPr>
        <w:t>太公至國，修政，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因其俗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，簡其禮，通商工之業，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便魚鹽之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利，而人民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多歸齊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，齊為大國。及周成王少時，管蔡作亂，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淮夷畔周，乃使召康公命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太公曰：「東至海，西至河，南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至穆陵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，北至無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棣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，五侯九伯，實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得征之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。」齊由此得征伐，為大國。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都營丘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</w:p>
    <w:p w:rsidR="00B33C95" w:rsidRPr="00B33C95" w:rsidRDefault="00B33C95" w:rsidP="00B33C95">
      <w:pPr>
        <w:jc w:val="both"/>
        <w:rPr>
          <w:rFonts w:ascii="標楷體" w:eastAsia="標楷體" w:hAnsi="標楷體"/>
          <w:sz w:val="28"/>
          <w:szCs w:val="28"/>
        </w:rPr>
      </w:pPr>
    </w:p>
    <w:p w:rsidR="00F130C3" w:rsidRDefault="00B33C95" w:rsidP="00B33C95">
      <w:pPr>
        <w:jc w:val="both"/>
      </w:pPr>
      <w:r w:rsidRPr="00B33C95">
        <w:rPr>
          <w:rFonts w:ascii="標楷體" w:eastAsia="標楷體" w:hAnsi="標楷體" w:hint="eastAsia"/>
          <w:sz w:val="28"/>
          <w:szCs w:val="28"/>
        </w:rPr>
        <w:t>蓋太公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之卒百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有餘年，子丁公呂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立。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丁公卒，子乙公得立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乙公卒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，子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癸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公慈母立。</w:t>
      </w:r>
      <w:proofErr w:type="gramStart"/>
      <w:r w:rsidRPr="00B33C95">
        <w:rPr>
          <w:rFonts w:ascii="標楷體" w:eastAsia="標楷體" w:hAnsi="標楷體" w:hint="eastAsia"/>
          <w:sz w:val="28"/>
          <w:szCs w:val="28"/>
        </w:rPr>
        <w:t>癸公卒，子哀公不辰立</w:t>
      </w:r>
      <w:proofErr w:type="gramEnd"/>
      <w:r w:rsidRPr="00B33C95">
        <w:rPr>
          <w:rFonts w:ascii="標楷體" w:eastAsia="標楷體" w:hAnsi="標楷體" w:hint="eastAsia"/>
          <w:sz w:val="28"/>
          <w:szCs w:val="28"/>
        </w:rPr>
        <w:t>。</w:t>
      </w:r>
    </w:p>
    <w:sectPr w:rsidR="00F130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95"/>
    <w:rsid w:val="00B33C95"/>
    <w:rsid w:val="00F1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CC0F"/>
  <w15:chartTrackingRefBased/>
  <w15:docId w15:val="{86B2D494-E827-47E8-B55E-8D102185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B3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2015-11-24T03:44:00Z</dcterms:created>
  <dcterms:modified xsi:type="dcterms:W3CDTF">2015-11-24T03:46:00Z</dcterms:modified>
</cp:coreProperties>
</file>